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18B" w:rsidRDefault="00FD718B" w:rsidP="00FD718B">
      <w:pPr>
        <w:rPr>
          <w:sz w:val="28"/>
          <w:szCs w:val="28"/>
        </w:rPr>
      </w:pPr>
      <w:r w:rsidRPr="00FD718B">
        <w:rPr>
          <w:i/>
          <w:sz w:val="28"/>
          <w:szCs w:val="28"/>
        </w:rPr>
        <w:t xml:space="preserve">In classe la professoressa ha letto il racconto di </w:t>
      </w:r>
      <w:proofErr w:type="spellStart"/>
      <w:r w:rsidRPr="00FD718B">
        <w:rPr>
          <w:i/>
          <w:sz w:val="28"/>
          <w:szCs w:val="28"/>
        </w:rPr>
        <w:t>Poe</w:t>
      </w:r>
      <w:proofErr w:type="spellEnd"/>
      <w:r w:rsidRPr="00FD718B">
        <w:rPr>
          <w:i/>
          <w:sz w:val="28"/>
          <w:szCs w:val="28"/>
        </w:rPr>
        <w:t>, Il cuore rivelatore. Non è stato possibile fare fotocopie, sicché il testo verrà consegnato ai ragazzi lunedì</w:t>
      </w:r>
      <w:r w:rsidRPr="00FD718B">
        <w:rPr>
          <w:sz w:val="28"/>
          <w:szCs w:val="28"/>
        </w:rPr>
        <w:t>.</w:t>
      </w:r>
    </w:p>
    <w:p w:rsidR="00FD718B" w:rsidRPr="00FD718B" w:rsidRDefault="00FD718B" w:rsidP="00FD718B">
      <w:pPr>
        <w:rPr>
          <w:sz w:val="28"/>
          <w:szCs w:val="28"/>
        </w:rPr>
      </w:pPr>
      <w:r w:rsidRPr="00127E1E">
        <w:rPr>
          <w:i/>
          <w:sz w:val="28"/>
          <w:szCs w:val="28"/>
        </w:rPr>
        <w:t>La prossima settimana si riprenderanno, sia in italiano che in storia, gli argomenti già fatti</w:t>
      </w:r>
      <w:r w:rsidR="00127E1E" w:rsidRPr="00127E1E">
        <w:rPr>
          <w:i/>
          <w:sz w:val="28"/>
          <w:szCs w:val="28"/>
        </w:rPr>
        <w:t>, su cui verteranno i compiti di mercoledì 23 e sabato 25</w:t>
      </w:r>
      <w:r w:rsidR="00127E1E">
        <w:rPr>
          <w:sz w:val="28"/>
          <w:szCs w:val="28"/>
        </w:rPr>
        <w:t>.</w:t>
      </w:r>
    </w:p>
    <w:p w:rsidR="00FD718B" w:rsidRDefault="00FD718B" w:rsidP="0044471F">
      <w:pPr>
        <w:jc w:val="center"/>
        <w:rPr>
          <w:b/>
        </w:rPr>
      </w:pPr>
    </w:p>
    <w:p w:rsidR="007D1898" w:rsidRDefault="0044471F" w:rsidP="0044471F">
      <w:pPr>
        <w:jc w:val="center"/>
      </w:pPr>
      <w:r w:rsidRPr="0044471F">
        <w:rPr>
          <w:b/>
        </w:rPr>
        <w:t>Il cuore rivelatore</w:t>
      </w:r>
      <w:r>
        <w:t xml:space="preserve"> (</w:t>
      </w:r>
      <w:proofErr w:type="spellStart"/>
      <w:r>
        <w:t>Poe</w:t>
      </w:r>
      <w:proofErr w:type="spellEnd"/>
      <w:r>
        <w:t>)</w:t>
      </w:r>
    </w:p>
    <w:p w:rsidR="0044471F" w:rsidRDefault="0044471F"/>
    <w:p w:rsidR="0044471F" w:rsidRDefault="0044471F">
      <w:r>
        <w:t>Il p</w:t>
      </w:r>
      <w:r w:rsidR="00FD718B">
        <w:t>rotagonista (che più volte afferma di non essere pazzo e che ha sensi acutissimi) vive con un vecchio. Gli vuole pure bene,</w:t>
      </w:r>
      <w:r>
        <w:t xml:space="preserve"> ma a un certo punto</w:t>
      </w:r>
      <w:r w:rsidR="00FD718B">
        <w:t>, senza alcun motivo vero e proprio,</w:t>
      </w:r>
      <w:r>
        <w:t xml:space="preserve"> non riesce più a sopportare il suo occhio</w:t>
      </w:r>
      <w:r w:rsidR="000A3843">
        <w:t>,</w:t>
      </w:r>
      <w:r>
        <w:t xml:space="preserve"> che gli pare un occhio di un avvoltoio.</w:t>
      </w:r>
    </w:p>
    <w:p w:rsidR="0044471F" w:rsidRDefault="00FD718B">
      <w:r>
        <w:t>Perciò d</w:t>
      </w:r>
      <w:r w:rsidR="0044471F">
        <w:t>ecide di ucciderlo.</w:t>
      </w:r>
    </w:p>
    <w:p w:rsidR="0044471F" w:rsidRDefault="0044471F">
      <w:r>
        <w:t>Per sette notti a mezzanotte entra nella camera del vecchio cercando di non fare il minimo rumore; porta anche una lanterna, perché deve e vuole ucciderlo quando l’occhio è aperto.</w:t>
      </w:r>
    </w:p>
    <w:p w:rsidR="0044471F" w:rsidRDefault="0044471F">
      <w:r>
        <w:t>L’ottava notte è più cauto n</w:t>
      </w:r>
      <w:r w:rsidR="00FD718B">
        <w:t>ell’aprire la porta. Però inavvertitamente</w:t>
      </w:r>
      <w:r>
        <w:t xml:space="preserve"> fa un rumore e il vecchio si sveglia; </w:t>
      </w:r>
      <w:r w:rsidR="00604079">
        <w:t xml:space="preserve">geme di terrore. L’uomo riconosce il terrore e ne prova gioia. </w:t>
      </w:r>
    </w:p>
    <w:p w:rsidR="00604079" w:rsidRDefault="00604079">
      <w:r>
        <w:t>A un certo punto l’uomo apre una fessura della lanterna e il piccolo raggio di luce va a cadere proprio sull’occhio di avvoltoio del</w:t>
      </w:r>
      <w:r w:rsidR="00FD718B">
        <w:t xml:space="preserve"> vecchio, aperto. Il vecchio è</w:t>
      </w:r>
      <w:r>
        <w:t xml:space="preserve"> terrorizza</w:t>
      </w:r>
      <w:r w:rsidR="00FD718B">
        <w:t>to, il battito del suo cuore</w:t>
      </w:r>
      <w:r>
        <w:t xml:space="preserve"> fortissimo.</w:t>
      </w:r>
    </w:p>
    <w:p w:rsidR="00604079" w:rsidRDefault="00604079">
      <w:r>
        <w:t>Gettando un urlo l’uomo assale il</w:t>
      </w:r>
      <w:r w:rsidR="00FD718B">
        <w:t xml:space="preserve"> vecchio e lo uccide</w:t>
      </w:r>
      <w:r>
        <w:t>.</w:t>
      </w:r>
    </w:p>
    <w:p w:rsidR="00604079" w:rsidRDefault="00604079">
      <w:r>
        <w:t>L’uomo poi pensa a come nascondere il corpo. Smembra il cadavere</w:t>
      </w:r>
      <w:r w:rsidR="00FD718B">
        <w:t xml:space="preserve"> e lo nasconde</w:t>
      </w:r>
      <w:r w:rsidR="00487D13">
        <w:t xml:space="preserve"> sotto i listelli del pavimento; </w:t>
      </w:r>
      <w:r w:rsidR="00FD718B">
        <w:t>tracce di sangue non ce n’erano: sembrava il delitto perfetto.</w:t>
      </w:r>
    </w:p>
    <w:p w:rsidR="00487D13" w:rsidRDefault="00487D13">
      <w:r>
        <w:t xml:space="preserve">La mattina </w:t>
      </w:r>
      <w:r w:rsidR="00FD718B">
        <w:t>dopo arrivano</w:t>
      </w:r>
      <w:r>
        <w:t xml:space="preserve"> tre uomini, funzionari di polizia. Un urlo era stato sentito da un vicino, quella notte. L’uomo, tranquillo e fiducioso, fa vedere tutta la casa ai poliziotti; li conduce anche nella camera del vecchio, e li fa anche sedere lì. </w:t>
      </w:r>
    </w:p>
    <w:p w:rsidR="00487D13" w:rsidRDefault="00487D13">
      <w:r>
        <w:lastRenderedPageBreak/>
        <w:t>Ma a un certo punto l’uomo sente</w:t>
      </w:r>
      <w:r w:rsidR="00FD718B">
        <w:t xml:space="preserve"> un rumore provenire da sotto il pavimento</w:t>
      </w:r>
      <w:r>
        <w:t xml:space="preserve">, </w:t>
      </w:r>
      <w:r w:rsidR="00FD718B">
        <w:t xml:space="preserve">un rumore </w:t>
      </w:r>
      <w:r>
        <w:t>che si fa sempre</w:t>
      </w:r>
      <w:r w:rsidR="00FD718B">
        <w:t xml:space="preserve"> più forte. L</w:t>
      </w:r>
      <w:r>
        <w:t xml:space="preserve">’uomo si fa sempre più agitato. E i poliziotti? Sembrava che non </w:t>
      </w:r>
      <w:proofErr w:type="spellStart"/>
      <w:r>
        <w:t>udissero…</w:t>
      </w:r>
      <w:proofErr w:type="spellEnd"/>
      <w:r>
        <w:t xml:space="preserve"> Ma l’uomo non poteva crede</w:t>
      </w:r>
      <w:r w:rsidR="00FD718B">
        <w:t>re che gli altri non sentissero:</w:t>
      </w:r>
      <w:r>
        <w:t xml:space="preserve"> pensa che lo prendano in giro, che sappiano tutto (in realtà solo lui sente il rumore). E allora </w:t>
      </w:r>
      <w:r w:rsidR="00FD718B">
        <w:t>che fa? C</w:t>
      </w:r>
      <w:r>
        <w:t>onfessa, confessa tutto.</w:t>
      </w:r>
    </w:p>
    <w:p w:rsidR="00787B40" w:rsidRDefault="00787B40"/>
    <w:p w:rsidR="00787B40" w:rsidRDefault="00787B40">
      <w:r w:rsidRPr="000E2EB0">
        <w:rPr>
          <w:i/>
        </w:rPr>
        <w:t xml:space="preserve">Quali </w:t>
      </w:r>
      <w:r w:rsidR="000A3843" w:rsidRPr="000E2EB0">
        <w:rPr>
          <w:i/>
        </w:rPr>
        <w:t>caratteristiche si ritrovano in questo racconto e che sono tipiche del racconto horror</w:t>
      </w:r>
      <w:r>
        <w:t xml:space="preserve">? </w:t>
      </w:r>
    </w:p>
    <w:p w:rsidR="00787B40" w:rsidRDefault="00787B40" w:rsidP="000A3843">
      <w:pPr>
        <w:pStyle w:val="Paragrafoelenco"/>
        <w:numPr>
          <w:ilvl w:val="0"/>
          <w:numId w:val="1"/>
        </w:numPr>
      </w:pPr>
      <w:r>
        <w:t>C’è un io narrante (il protagonista narra la storia).</w:t>
      </w:r>
      <w:r w:rsidR="000A3843">
        <w:t xml:space="preserve"> Perché? Perché così ci si identifica meglio nel personaggio e si partecipa di più agli avvenimenti.</w:t>
      </w:r>
    </w:p>
    <w:p w:rsidR="00787B40" w:rsidRDefault="00787B40" w:rsidP="000A3843">
      <w:pPr>
        <w:pStyle w:val="Paragrafoelenco"/>
        <w:numPr>
          <w:ilvl w:val="0"/>
          <w:numId w:val="1"/>
        </w:numPr>
      </w:pPr>
      <w:r>
        <w:t>C’è un omicidio (e la ragione non è così plausibili). Il cadavere viene smembrato (delitto macabro).</w:t>
      </w:r>
    </w:p>
    <w:p w:rsidR="00787B40" w:rsidRDefault="000A3843" w:rsidP="000A3843">
      <w:pPr>
        <w:pStyle w:val="Paragrafoelenco"/>
        <w:numPr>
          <w:ilvl w:val="0"/>
          <w:numId w:val="1"/>
        </w:numPr>
      </w:pPr>
      <w:r>
        <w:t>C’è suspense. Con un ritmo sempre più veloce verso la fine.</w:t>
      </w:r>
    </w:p>
    <w:p w:rsidR="000A3843" w:rsidRDefault="000A3843" w:rsidP="000A3843">
      <w:pPr>
        <w:pStyle w:val="Paragrafoelenco"/>
        <w:numPr>
          <w:ilvl w:val="0"/>
          <w:numId w:val="1"/>
        </w:numPr>
      </w:pPr>
      <w:r>
        <w:t>Non ci sono indicazioni di tempo e luogo.</w:t>
      </w:r>
    </w:p>
    <w:p w:rsidR="00713D45" w:rsidRDefault="00713D45" w:rsidP="00713D45"/>
    <w:p w:rsidR="00713D45" w:rsidRPr="00FD718B" w:rsidRDefault="00FD718B" w:rsidP="00713D45">
      <w:pPr>
        <w:rPr>
          <w:i/>
          <w:sz w:val="28"/>
          <w:szCs w:val="28"/>
        </w:rPr>
      </w:pPr>
      <w:r w:rsidRPr="00FD718B">
        <w:rPr>
          <w:i/>
          <w:sz w:val="28"/>
          <w:szCs w:val="28"/>
        </w:rPr>
        <w:t xml:space="preserve">È stato poi ripreso il testo </w:t>
      </w:r>
      <w:r w:rsidR="00713D45" w:rsidRPr="00FD718B">
        <w:rPr>
          <w:i/>
          <w:sz w:val="28"/>
          <w:szCs w:val="28"/>
        </w:rPr>
        <w:t xml:space="preserve">di </w:t>
      </w:r>
      <w:proofErr w:type="spellStart"/>
      <w:r w:rsidR="00713D45" w:rsidRPr="00FD718B">
        <w:rPr>
          <w:i/>
          <w:sz w:val="28"/>
          <w:szCs w:val="28"/>
        </w:rPr>
        <w:t>Dorfles</w:t>
      </w:r>
      <w:proofErr w:type="spellEnd"/>
      <w:r w:rsidRPr="00FD718B">
        <w:rPr>
          <w:i/>
          <w:sz w:val="28"/>
          <w:szCs w:val="28"/>
        </w:rPr>
        <w:t>, letto sull’antologia.</w:t>
      </w:r>
    </w:p>
    <w:p w:rsidR="00713D45" w:rsidRDefault="00FD718B" w:rsidP="00713D45">
      <w:r>
        <w:t>Si tratta di</w:t>
      </w:r>
      <w:r w:rsidR="00713D45">
        <w:t xml:space="preserve"> un testo argomentativo. Cioè? </w:t>
      </w:r>
    </w:p>
    <w:p w:rsidR="00713D45" w:rsidRDefault="00FD718B" w:rsidP="00713D45">
      <w:r>
        <w:t xml:space="preserve">In un </w:t>
      </w:r>
      <w:r w:rsidRPr="00FD718B">
        <w:rPr>
          <w:highlight w:val="yellow"/>
        </w:rPr>
        <w:t>testo argomentativo</w:t>
      </w:r>
      <w:r>
        <w:t xml:space="preserve"> si esprime</w:t>
      </w:r>
      <w:r w:rsidR="00713D45">
        <w:t xml:space="preserve"> una propria opinione (</w:t>
      </w:r>
      <w:r w:rsidR="00713D45" w:rsidRPr="00FD718B">
        <w:rPr>
          <w:b/>
        </w:rPr>
        <w:t>TESI</w:t>
      </w:r>
      <w:r w:rsidR="00713D45">
        <w:t xml:space="preserve">) su un fenomeno cercando di </w:t>
      </w:r>
      <w:r w:rsidR="00713D45" w:rsidRPr="00FD718B">
        <w:rPr>
          <w:b/>
        </w:rPr>
        <w:t>motivarla</w:t>
      </w:r>
      <w:r w:rsidR="00713D45">
        <w:t xml:space="preserve"> (portando dunque argomenti che mostrino che tale tesi è valida)</w:t>
      </w:r>
    </w:p>
    <w:sectPr w:rsidR="00713D45" w:rsidSect="007D189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44D" w:rsidRDefault="009F144D" w:rsidP="00FD718B">
      <w:pPr>
        <w:spacing w:line="240" w:lineRule="auto"/>
      </w:pPr>
      <w:r>
        <w:separator/>
      </w:r>
    </w:p>
  </w:endnote>
  <w:endnote w:type="continuationSeparator" w:id="0">
    <w:p w:rsidR="009F144D" w:rsidRDefault="009F144D" w:rsidP="00FD718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44D" w:rsidRDefault="009F144D" w:rsidP="00FD718B">
      <w:pPr>
        <w:spacing w:line="240" w:lineRule="auto"/>
      </w:pPr>
      <w:r>
        <w:separator/>
      </w:r>
    </w:p>
  </w:footnote>
  <w:footnote w:type="continuationSeparator" w:id="0">
    <w:p w:rsidR="009F144D" w:rsidRDefault="009F144D" w:rsidP="00FD718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18B" w:rsidRDefault="00FD718B" w:rsidP="00FD718B">
    <w:pPr>
      <w:pStyle w:val="Intestazione"/>
      <w:jc w:val="center"/>
    </w:pPr>
    <w:sdt>
      <w:sdtPr>
        <w:id w:val="1178307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group id="_x0000_s3073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3074" type="#_x0000_t202" style="position:absolute;left:689;top:3263;width:769;height:360;v-text-anchor:middle" filled="f" stroked="f">
                <v:textbox style="mso-next-textbox:#_x0000_s3074" inset="0,0,0,0">
                  <w:txbxContent>
                    <w:p w:rsidR="00FD718B" w:rsidRDefault="00FD718B">
                      <w:pPr>
                        <w:pStyle w:val="Intestazione"/>
                        <w:jc w:val="center"/>
                      </w:pPr>
                      <w:fldSimple w:instr=" PAGE    \* MERGEFORMAT ">
                        <w:r w:rsidR="00127E1E" w:rsidRPr="00127E1E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1</w:t>
                        </w:r>
                      </w:fldSimple>
                    </w:p>
                  </w:txbxContent>
                </v:textbox>
              </v:shape>
              <v:group id="_x0000_s3075" style="position:absolute;left:886;top:3255;width:374;height:374" coordorigin="1453,14832" coordsize="374,374">
                <v:oval id="_x0000_s3076" style="position:absolute;left:1453;top:14832;width:374;height:374" filled="f" strokecolor="#7ba0cd [2420]" strokeweight=".5pt"/>
                <v:oval id="_x0000_s3077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Pr="00FD718B">
      <w:rPr>
        <w:i/>
        <w:color w:val="A6A6A6" w:themeColor="background1" w:themeShade="A6"/>
        <w:sz w:val="24"/>
        <w:szCs w:val="24"/>
      </w:rPr>
      <w:t>italiano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37A99"/>
    <w:multiLevelType w:val="hybridMultilevel"/>
    <w:tmpl w:val="058ABD8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44471F"/>
    <w:rsid w:val="000A3843"/>
    <w:rsid w:val="000E2EB0"/>
    <w:rsid w:val="00127E1E"/>
    <w:rsid w:val="00356C11"/>
    <w:rsid w:val="0044471F"/>
    <w:rsid w:val="00487D13"/>
    <w:rsid w:val="00604079"/>
    <w:rsid w:val="00713D45"/>
    <w:rsid w:val="00787B40"/>
    <w:rsid w:val="007D1898"/>
    <w:rsid w:val="00986A93"/>
    <w:rsid w:val="009D51AD"/>
    <w:rsid w:val="009F144D"/>
    <w:rsid w:val="00AA3003"/>
    <w:rsid w:val="00FD7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A384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D718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718B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D718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D718B"/>
    <w:rPr>
      <w:rFonts w:ascii="Times New Roman" w:hAnsi="Times New Roman"/>
      <w:sz w:val="32"/>
    </w:rPr>
  </w:style>
  <w:style w:type="character" w:styleId="Numeropagina">
    <w:name w:val="page number"/>
    <w:basedOn w:val="Carpredefinitoparagrafo"/>
    <w:uiPriority w:val="99"/>
    <w:unhideWhenUsed/>
    <w:rsid w:val="00FD718B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8</cp:revision>
  <dcterms:created xsi:type="dcterms:W3CDTF">2014-01-11T08:02:00Z</dcterms:created>
  <dcterms:modified xsi:type="dcterms:W3CDTF">2014-01-11T12:55:00Z</dcterms:modified>
</cp:coreProperties>
</file>